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01" w:rsidRPr="00601601" w:rsidRDefault="003E4BA3" w:rsidP="0060160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01601">
        <w:rPr>
          <w:rFonts w:ascii="Times New Roman" w:hAnsi="Times New Roman" w:cs="Times New Roman"/>
          <w:b/>
          <w:sz w:val="36"/>
          <w:szCs w:val="28"/>
        </w:rPr>
        <w:t xml:space="preserve">Консультация для родителей </w:t>
      </w:r>
    </w:p>
    <w:p w:rsidR="003E4BA3" w:rsidRDefault="003E4BA3" w:rsidP="0060160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01601">
        <w:rPr>
          <w:rFonts w:ascii="Times New Roman" w:hAnsi="Times New Roman" w:cs="Times New Roman"/>
          <w:b/>
          <w:sz w:val="36"/>
          <w:szCs w:val="28"/>
        </w:rPr>
        <w:t>«Как подготовить ребенка к детскому с</w:t>
      </w:r>
      <w:r w:rsidRPr="00601601">
        <w:rPr>
          <w:rFonts w:ascii="Times New Roman" w:hAnsi="Times New Roman" w:cs="Times New Roman"/>
          <w:b/>
          <w:sz w:val="36"/>
          <w:szCs w:val="28"/>
        </w:rPr>
        <w:t>а</w:t>
      </w:r>
      <w:r w:rsidRPr="00601601">
        <w:rPr>
          <w:rFonts w:ascii="Times New Roman" w:hAnsi="Times New Roman" w:cs="Times New Roman"/>
          <w:b/>
          <w:sz w:val="36"/>
          <w:szCs w:val="28"/>
        </w:rPr>
        <w:t>ду»</w:t>
      </w:r>
    </w:p>
    <w:p w:rsidR="00601601" w:rsidRPr="00601601" w:rsidRDefault="00601601" w:rsidP="0060160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4A4A4A"/>
          <w:sz w:val="36"/>
          <w:szCs w:val="28"/>
          <w:lang w:eastAsia="ru-RU"/>
        </w:rPr>
      </w:pPr>
    </w:p>
    <w:p w:rsidR="003E4BA3" w:rsidRPr="00601601" w:rsidRDefault="003E4BA3" w:rsidP="0060160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жизни каждого ребенка наступает момент, когда приходит время посещать детский сад. Практически для каждого ребенка начало посещения детского сада – большой стресс. Переживает ребенок, переживают родит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ли.  Главная родительская задача – принять все возможные меры, чтобы по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готовить р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бенка к новому этапу жизни.</w:t>
      </w:r>
      <w:r w:rsidRPr="006016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3E4BA3" w:rsidRPr="00601601" w:rsidRDefault="003E4BA3" w:rsidP="0060160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Как бы хорошо не было в детском саду, пребывание в нем меняет привычную жизнь малыша. </w:t>
      </w:r>
      <w:proofErr w:type="gramStart"/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Здесь все по-другому: другие люди, требования, окружени</w:t>
      </w:r>
      <w:r w:rsid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е, занятия, еда, распорядок дня.</w:t>
      </w:r>
      <w:proofErr w:type="gramEnd"/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 главное, мамы или папы   ц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лый день нет рядом. </w:t>
      </w:r>
    </w:p>
    <w:p w:rsidR="003E4BA3" w:rsidRPr="00601601" w:rsidRDefault="003E4BA3" w:rsidP="0060160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Малыш должен быть готов к детскому саду физически, психологич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ски и эмоционально. Все д</w:t>
      </w:r>
      <w:r w:rsid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ети очень разные, у каждого свой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график развития и роста. Также, многое зависит от стиля воспитания: приучали ли родители малыша к самостоятельности или же предпочитали все делать за него, пом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гали ли научиться общению со сверстниками, устраивая совместные игры, или об</w:t>
      </w:r>
      <w:r w:rsid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ычно гуляли в стороне от детей.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           </w:t>
      </w:r>
    </w:p>
    <w:p w:rsidR="003E4BA3" w:rsidRPr="00601601" w:rsidRDefault="003E4BA3" w:rsidP="0060160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  Для того</w:t>
      </w:r>
      <w:proofErr w:type="gramStart"/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</w:t>
      </w:r>
      <w:proofErr w:type="gramEnd"/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чтобы адаптация ребенка прошла менее болезненно, ва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ж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но з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r w:rsidRPr="0060160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ранее заняться самостоятельной подготовкой ребенка к детскому саду</w:t>
      </w:r>
      <w:r w:rsidRPr="0060160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.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Чаще рассказывайте ребенку, что такое детский сад, зачем туда ходят дети, почему вы хотите, чтобы малыш пошел в детский сад. Например, “Де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ский сад – это такой дом, куда мамы и п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пы приводят своих деток. Тебе там очень понравится: там много других детишек, которые все делают вместе – кушают, играют, гуляют. Пока я буду на работе, вместо меня там будет с т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бой воспитатель, который станет заботиться о тебе, как и о других малышах. В детском саду</w:t>
      </w:r>
      <w:r w:rsidRPr="00936B6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очень много игрушек, вы б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дете ходить гулять на детскую площадку, можно играть с др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гими детьми в разные игры и т.д.”. 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Во время прогулки, когда идете мимо детского сада, напоминайте р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бенку</w:t>
      </w:r>
      <w:r w:rsidR="00601601"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что очень скоро он будет сюда ходить. Рассказывайте родным и зн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комым в присутствии малыша о том, что скоро вы пойдете в сад, говорите, что горд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тесь своим ребенком, – ведь он так </w:t>
      </w:r>
      <w:proofErr w:type="gramStart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вырос</w:t>
      </w:r>
      <w:proofErr w:type="gramEnd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 будет ходить в садик. И через некоторое время ваш ребенок будет сам с гордостью говорить окруж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ющим о том, что скоро он пойдет в </w:t>
      </w:r>
      <w:r w:rsidRPr="00936B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детский сад.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Беседуйте с ребенком о режиме детского сада: что, как и в какой </w:t>
      </w:r>
      <w:proofErr w:type="gramStart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следовательности</w:t>
      </w:r>
      <w:proofErr w:type="gramEnd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возможно он будет там делать. Чем подробнее будет ваш рассказ – тем спокойнее и увереннее будет чувствовать себя ваш ребенок, к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гда пойдет в детский сад. Интересуйтесь </w:t>
      </w:r>
      <w:proofErr w:type="gramStart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почаще</w:t>
      </w:r>
      <w:proofErr w:type="gramEnd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лать после обеда. Задавая эти вопросы, вы сможете проконтролировать, хорошо ли ребенок з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помнил последовательность действий. В детском саду малышей обычно п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гает неизвес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ность. Когда ребенок видит, что событие происходит так, как было ему заранее рассказано, – он чувствует себя увереннее.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Поговорите с ребенком о трудностях, которые могут возни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нуть у него в детском саду. Обговорите, к кому в этом случае он сможет обратиться за помощью, и как он это сделает. Например, “Если ты захочешь пить, подойди к воспитателю или няне и скажи: “Я хочу пить”, и тебе нальют воды. Если захочешь в туалет, скажи об этом, не стесняйся”. Но не создавайте у р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бенка иллюзий, что все будет исполнено по его первому требованию и так, как он хочет. Объясните, что в группе будет много детей и иногда ему придется п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дождать своей очереди. Вы можете сказать: “Воспитатель обязательно пом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жет тебе одеться, но надо будет немного подождать, потому что </w:t>
      </w:r>
      <w:proofErr w:type="gramStart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</w:t>
      </w:r>
      <w:proofErr w:type="gramEnd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gramStart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ней</w:t>
      </w:r>
      <w:proofErr w:type="gramEnd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много деток”.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Научите ребенка знакомиться с другими детьми, обращат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ь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ся к ним по имени, просить, а не отнимать игрушки, в свою очередь, предл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гать игрушки другим детям.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Пусть малыш сам выберет себе друга – любимую игрушку, с которой он сможет ходить в детский сад</w:t>
      </w:r>
      <w:r w:rsidRPr="00936B6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– с ней он будет чувствовать себя сп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койнее и веселее!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Есть разные мнения о том, стоит ли находиться маме рядом с малышом в период адаптации к детскому саду. Казалось бы, что тут плохого, если мама посещает садик вместе с ребенком? Все довольны, малыш не пл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чет, мама спокойна. Но тем самым в ребенке поселяется мысль, что так будет всегда, мама всегда будет рядом, неизбежное расставание только затягивае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ся. Да и другие дети, глядя на чужую маму, не могут понять – а где же в таком случае </w:t>
      </w:r>
      <w:proofErr w:type="gramStart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моя</w:t>
      </w:r>
      <w:proofErr w:type="gramEnd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? Поэтому будет лучше для всех, если в первый день произойдет знако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ство с группой вместе с мамой, а затем ребенок попытается остаться в группе один, без опеки мамы.  Опытные воспитатели возьмут заботу о малыше </w:t>
      </w:r>
      <w:proofErr w:type="gramStart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</w:t>
      </w:r>
      <w:proofErr w:type="gramEnd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свои руки. 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Придумайте вместе с ребенком несложную систему прощальных зн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ков внимания – так ему будет проще отпустить вас. Например, воздушный поц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луй, махание ручкой или что-то другое.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Помните, что привыкание к детскому саду</w:t>
      </w:r>
      <w:r w:rsidRPr="00936B6C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может оказаться длител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ь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ным процессом, поэтому рассчитывайте свое время, силы, возможности и планы.  Постарайтесь на этот период всей семьей “подстроиться” под ос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бенн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сти адаптации малыша.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Ребенок привыкнет к детскому саду тем быстрее, чем с большим кол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</w:t>
      </w:r>
      <w:bookmarkStart w:id="0" w:name="_GoBack"/>
      <w:bookmarkEnd w:id="0"/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чеством детей и взрослых он сможет построить отношения. Помогите ему в этом. Познакомьтесь с другими род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телями и их детьми. Называйте других детей в присутствии вашего малыша по именам. Спрашивайте его дома о н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вых друзьях. Поощряйте обращения вашего ребенка за помощью и поддер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ж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кой к другим людям. Чем лучше будут ваши отнош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е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ния с воспитателями, с другими родителями и их детьми, тем легче будет вашему ребенку.</w:t>
      </w:r>
    </w:p>
    <w:p w:rsidR="003E4BA3" w:rsidRPr="00936B6C" w:rsidRDefault="003E4BA3" w:rsidP="00936B6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период адаптации эмоционально поддерживайте малыша. Чаще о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</w:t>
      </w:r>
      <w:r w:rsidRPr="00936B6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нимайте его, целуйте.</w:t>
      </w:r>
    </w:p>
    <w:p w:rsidR="00601601" w:rsidRPr="00601601" w:rsidRDefault="00601601" w:rsidP="0060160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01601" w:rsidRPr="0032781D" w:rsidRDefault="00601601" w:rsidP="00601601">
      <w:pPr>
        <w:shd w:val="clear" w:color="auto" w:fill="FFFFFF"/>
        <w:spacing w:after="0" w:line="360" w:lineRule="auto"/>
        <w:ind w:left="300" w:right="300" w:firstLine="851"/>
        <w:jc w:val="center"/>
        <w:textAlignment w:val="top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327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НЕ СЛЕДУЕТ ДЕЛАТЬ РОДИТЕЛЯМ </w:t>
      </w:r>
    </w:p>
    <w:p w:rsidR="00601601" w:rsidRPr="00601601" w:rsidRDefault="00601601" w:rsidP="00936B6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right="1200" w:firstLine="0"/>
        <w:textAlignment w:val="top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обсуждать при малыше волнующие вас проблемы, св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занные с детским садом. Если мама начинает озвучивать свое бе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покойство, она закладывает тем самым в сознание ребенка нег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тивный образ.</w:t>
      </w:r>
    </w:p>
    <w:p w:rsidR="00601601" w:rsidRPr="00601601" w:rsidRDefault="00601601" w:rsidP="00936B6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right="1200" w:firstLine="0"/>
        <w:textAlignment w:val="top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«Если ты не научишься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не возьмут в де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сад!» или «Почему ты не ешь сам? Вот отдам тебя в детский сад, останешься голодным – никто кормить тебя там не будет! Т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живо возьмешься за ложку!». Не стоит пугать ребенка детским с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 </w:t>
      </w:r>
    </w:p>
    <w:p w:rsidR="00601601" w:rsidRPr="0032781D" w:rsidRDefault="00601601" w:rsidP="00936B6C">
      <w:pPr>
        <w:shd w:val="clear" w:color="auto" w:fill="FFFFFF"/>
        <w:spacing w:after="0" w:line="360" w:lineRule="auto"/>
        <w:ind w:right="300"/>
        <w:jc w:val="center"/>
        <w:textAlignment w:val="top"/>
        <w:rPr>
          <w:rFonts w:ascii="Times New Roman" w:eastAsia="Times New Roman" w:hAnsi="Times New Roman" w:cs="Times New Roman"/>
          <w:color w:val="2F2B23"/>
          <w:sz w:val="28"/>
          <w:szCs w:val="28"/>
          <w:lang w:eastAsia="ru-RU"/>
        </w:rPr>
      </w:pPr>
      <w:r w:rsidRPr="003278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родители! Помните, что мы ждем вас, будем р</w:t>
      </w:r>
      <w:r w:rsidRPr="003278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3278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 вам и всегда готовы прийти на помощь!</w:t>
      </w:r>
    </w:p>
    <w:p w:rsidR="00A76819" w:rsidRPr="00601601" w:rsidRDefault="00A76819" w:rsidP="0060160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76819" w:rsidRPr="00601601" w:rsidSect="00936B6C">
      <w:pgSz w:w="11906" w:h="16838"/>
      <w:pgMar w:top="1134" w:right="850" w:bottom="1134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3.75pt;height:6.75pt" o:bullet="t">
        <v:imagedata r:id="rId1" o:title="li"/>
      </v:shape>
    </w:pict>
  </w:numPicBullet>
  <w:numPicBullet w:numPicBulletId="1">
    <w:pict>
      <v:shape id="_x0000_i1154" type="#_x0000_t75" style="width:3in;height:3in" o:bullet="t"/>
    </w:pict>
  </w:numPicBullet>
  <w:numPicBullet w:numPicBulletId="2">
    <w:pict>
      <v:shape id="_x0000_i1155" type="#_x0000_t75" style="width:3in;height:3in" o:bullet="t"/>
    </w:pict>
  </w:numPicBullet>
  <w:abstractNum w:abstractNumId="0">
    <w:nsid w:val="0169582A"/>
    <w:multiLevelType w:val="multilevel"/>
    <w:tmpl w:val="152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1307"/>
    <w:multiLevelType w:val="multilevel"/>
    <w:tmpl w:val="6DB0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F2DA2"/>
    <w:multiLevelType w:val="multilevel"/>
    <w:tmpl w:val="CA1C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F6FE0"/>
    <w:multiLevelType w:val="multilevel"/>
    <w:tmpl w:val="7DC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735E4"/>
    <w:multiLevelType w:val="multilevel"/>
    <w:tmpl w:val="57DA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13290"/>
    <w:multiLevelType w:val="hybridMultilevel"/>
    <w:tmpl w:val="803A95CA"/>
    <w:lvl w:ilvl="0" w:tplc="0419000B">
      <w:start w:val="1"/>
      <w:numFmt w:val="bullet"/>
      <w:lvlText w:val=""/>
      <w:lvlJc w:val="left"/>
      <w:pPr>
        <w:ind w:left="1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6">
    <w:nsid w:val="6BF271DF"/>
    <w:multiLevelType w:val="multilevel"/>
    <w:tmpl w:val="7A68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21E06"/>
    <w:multiLevelType w:val="hybridMultilevel"/>
    <w:tmpl w:val="22F2EB6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4"/>
    <w:rsid w:val="003E4BA3"/>
    <w:rsid w:val="005D0EF4"/>
    <w:rsid w:val="005F4B0E"/>
    <w:rsid w:val="00601601"/>
    <w:rsid w:val="008B64A0"/>
    <w:rsid w:val="00936B6C"/>
    <w:rsid w:val="00A76819"/>
    <w:rsid w:val="00C2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E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601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60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8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4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51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9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0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0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809">
                      <w:marLeft w:val="0"/>
                      <w:marRight w:val="30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2018-04-13T10:50:00Z</dcterms:created>
  <dcterms:modified xsi:type="dcterms:W3CDTF">2020-02-10T14:53:00Z</dcterms:modified>
</cp:coreProperties>
</file>